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0F296E" w:rsidR="003C4877" w:rsidRDefault="00B14315" w:rsidP="00B14315">
      <w:pPr>
        <w:spacing w:after="0" w:line="240" w:lineRule="auto"/>
        <w:ind w:right="185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Priedas Nr.</w:t>
      </w:r>
      <w:r w:rsidR="00050A47">
        <w:rPr>
          <w:rFonts w:ascii="Arial" w:eastAsia="Arial" w:hAnsi="Arial" w:cs="Arial"/>
          <w:sz w:val="20"/>
          <w:szCs w:val="20"/>
        </w:rPr>
        <w:t>4</w:t>
      </w:r>
    </w:p>
    <w:p w14:paraId="3DD4A6D3" w14:textId="77777777" w:rsidR="00B14315" w:rsidRDefault="00B14315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22330AFF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F9504F">
        <w:rPr>
          <w:rFonts w:ascii="Arial" w:eastAsia="Arial" w:hAnsi="Arial" w:cs="Arial"/>
          <w:sz w:val="20"/>
          <w:szCs w:val="20"/>
        </w:rPr>
        <w:t>4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CA1972" w:rsidRPr="00187CBC">
        <w:rPr>
          <w:rFonts w:ascii="Arial" w:eastAsia="Arial" w:hAnsi="Arial" w:cs="Arial"/>
          <w:sz w:val="20"/>
          <w:szCs w:val="20"/>
        </w:rPr>
        <w:t>_______</w:t>
      </w:r>
      <w:r w:rsidRPr="00187CBC">
        <w:rPr>
          <w:rFonts w:ascii="Arial" w:eastAsia="Arial" w:hAnsi="Arial" w:cs="Arial"/>
          <w:sz w:val="20"/>
          <w:szCs w:val="20"/>
        </w:rPr>
        <w:t xml:space="preserve"> 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B3FA55" w14:textId="0CA5F0C6" w:rsidR="000170D5" w:rsidRPr="00187CBC" w:rsidRDefault="000170D5" w:rsidP="003555A6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>Pavadinimas: AB "</w:t>
            </w:r>
            <w:r w:rsidR="001C57F9">
              <w:rPr>
                <w:rFonts w:ascii="Arial" w:hAnsi="Arial" w:cs="Arial"/>
                <w:b/>
                <w:sz w:val="20"/>
                <w:szCs w:val="20"/>
              </w:rPr>
              <w:t xml:space="preserve">LTG </w:t>
            </w:r>
            <w:proofErr w:type="spellStart"/>
            <w:r w:rsidR="001C57F9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proofErr w:type="spellEnd"/>
            <w:r w:rsidRPr="00187CBC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  <w:p w14:paraId="66976F89" w14:textId="44F1B07F" w:rsidR="000170D5" w:rsidRPr="00187CBC" w:rsidRDefault="000170D5" w:rsidP="003555A6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Registruotos buveinės adresas: Geležinkelio g. 1</w:t>
            </w:r>
            <w:r w:rsidR="001C57F9">
              <w:rPr>
                <w:rFonts w:ascii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hAnsi="Arial" w:cs="Arial"/>
                <w:sz w:val="20"/>
                <w:szCs w:val="20"/>
              </w:rPr>
              <w:t>, LT-02100 Vilnius</w:t>
            </w:r>
          </w:p>
          <w:p w14:paraId="5A9EC0E5" w14:textId="77777777" w:rsidR="000170D5" w:rsidRPr="00187CBC" w:rsidRDefault="000170D5" w:rsidP="003555A6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>Administracijos biuras (adresas korespondencijai): Pelesos g. 10, LT-02111 Vilnius</w:t>
            </w:r>
          </w:p>
          <w:p w14:paraId="175B0123" w14:textId="0EBAA7C6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Įmonės kodas: </w:t>
            </w:r>
            <w:r w:rsidR="001C57F9" w:rsidRPr="001C57F9">
              <w:rPr>
                <w:rFonts w:ascii="Arial" w:hAnsi="Arial" w:cs="Arial"/>
                <w:sz w:val="20"/>
                <w:szCs w:val="20"/>
              </w:rPr>
              <w:t>304977594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475D6E" w14:textId="144248A7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 w:rsidR="001C5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7F9" w:rsidRPr="001C57F9">
              <w:rPr>
                <w:rFonts w:ascii="Arial" w:hAnsi="Arial" w:cs="Arial"/>
                <w:sz w:val="20"/>
                <w:szCs w:val="20"/>
              </w:rPr>
              <w:t>LT100012103918</w:t>
            </w:r>
          </w:p>
          <w:p w14:paraId="61D803E6" w14:textId="7ED25798" w:rsidR="000170D5" w:rsidRPr="00187CBC" w:rsidRDefault="000170D5" w:rsidP="001B5064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  <w:r w:rsidR="001B5064" w:rsidRPr="001B5064">
              <w:rPr>
                <w:rFonts w:ascii="Arial" w:hAnsi="Arial" w:cs="Arial"/>
                <w:sz w:val="20"/>
                <w:szCs w:val="20"/>
              </w:rPr>
              <w:t>LT57 7300 0101 5725 9989</w:t>
            </w:r>
          </w:p>
          <w:p w14:paraId="371A7E93" w14:textId="71130C40" w:rsidR="000170D5" w:rsidRPr="00187CBC" w:rsidRDefault="000170D5" w:rsidP="00D3362F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Bankas: </w:t>
            </w:r>
            <w:r w:rsidR="00D3362F" w:rsidRPr="00D3362F">
              <w:rPr>
                <w:rFonts w:ascii="Arial" w:hAnsi="Arial" w:cs="Arial"/>
                <w:sz w:val="20"/>
                <w:szCs w:val="20"/>
              </w:rPr>
              <w:t>Swedbank AB</w:t>
            </w:r>
          </w:p>
          <w:p w14:paraId="0E769616" w14:textId="76B7BBF9" w:rsidR="000170D5" w:rsidRPr="00187CBC" w:rsidRDefault="000170D5" w:rsidP="001C57F9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kodas: </w:t>
            </w:r>
            <w:r w:rsidR="00D3362F">
              <w:rPr>
                <w:rFonts w:ascii="Arial" w:hAnsi="Arial" w:cs="Arial"/>
                <w:sz w:val="20"/>
                <w:szCs w:val="20"/>
              </w:rPr>
              <w:t>73000</w:t>
            </w:r>
          </w:p>
          <w:p w14:paraId="766884CF" w14:textId="79843D56" w:rsidR="000170D5" w:rsidRPr="00187CBC" w:rsidRDefault="000170D5" w:rsidP="001C57F9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Telefonas: </w:t>
            </w:r>
            <w:r w:rsidR="0013419A">
              <w:rPr>
                <w:rFonts w:ascii="Arial" w:hAnsi="Arial" w:cs="Arial"/>
                <w:sz w:val="20"/>
                <w:szCs w:val="20"/>
              </w:rPr>
              <w:t>+370 5</w:t>
            </w:r>
            <w:r w:rsidR="008E0076">
              <w:rPr>
                <w:rFonts w:ascii="Arial" w:hAnsi="Arial" w:cs="Arial"/>
                <w:sz w:val="20"/>
                <w:szCs w:val="20"/>
              </w:rPr>
              <w:t>2021515</w:t>
            </w:r>
          </w:p>
          <w:p w14:paraId="22BBE998" w14:textId="13F8F5E6" w:rsidR="000170D5" w:rsidRPr="00187CBC" w:rsidRDefault="000170D5" w:rsidP="0082570F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El. paštas:</w:t>
            </w:r>
            <w:r w:rsidR="008E0076">
              <w:rPr>
                <w:rFonts w:ascii="Arial" w:hAnsi="Arial" w:cs="Arial"/>
                <w:sz w:val="20"/>
                <w:szCs w:val="20"/>
              </w:rPr>
              <w:t xml:space="preserve"> info@ltgcargo.lt</w:t>
            </w:r>
          </w:p>
          <w:p w14:paraId="1DFD3161" w14:textId="4AB33FEC" w:rsidR="000170D5" w:rsidRPr="00187CBC" w:rsidRDefault="000170D5" w:rsidP="0082570F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Atstovo pareigos:</w:t>
            </w:r>
            <w:r w:rsidR="00FB2A26">
              <w:rPr>
                <w:rFonts w:ascii="Arial" w:hAnsi="Arial" w:cs="Arial"/>
                <w:sz w:val="20"/>
                <w:szCs w:val="20"/>
              </w:rPr>
              <w:t xml:space="preserve"> Korporatyvinių paslaugų valdymo vadovė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49764D" w14:textId="4B54F34E" w:rsidR="0082570F" w:rsidRDefault="000170D5" w:rsidP="0082570F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</w:t>
            </w:r>
            <w:r w:rsidR="00FB2A26">
              <w:rPr>
                <w:rFonts w:ascii="Arial" w:hAnsi="Arial" w:cs="Arial"/>
                <w:sz w:val="20"/>
                <w:szCs w:val="20"/>
              </w:rPr>
              <w:t xml:space="preserve">Almantė </w:t>
            </w:r>
            <w:proofErr w:type="spellStart"/>
            <w:r w:rsidR="00FB2A26">
              <w:rPr>
                <w:rFonts w:ascii="Arial" w:hAnsi="Arial" w:cs="Arial"/>
                <w:sz w:val="20"/>
                <w:szCs w:val="20"/>
              </w:rPr>
              <w:t>Kupčinskienė</w:t>
            </w:r>
            <w:proofErr w:type="spellEnd"/>
          </w:p>
          <w:p w14:paraId="5CBD4E88" w14:textId="31FADA90" w:rsidR="00C75B24" w:rsidRPr="00187CBC" w:rsidRDefault="000170D5" w:rsidP="002032B1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Atstovavimo pagrindas:</w:t>
            </w:r>
            <w:r w:rsidR="002032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2B1" w:rsidRPr="002032B1">
              <w:rPr>
                <w:rFonts w:ascii="Arial" w:hAnsi="Arial" w:cs="Arial"/>
                <w:sz w:val="20"/>
                <w:szCs w:val="20"/>
              </w:rPr>
              <w:t>Įgaliojim</w:t>
            </w:r>
            <w:r w:rsidR="002032B1">
              <w:rPr>
                <w:rFonts w:ascii="Arial" w:hAnsi="Arial" w:cs="Arial"/>
                <w:sz w:val="20"/>
                <w:szCs w:val="20"/>
              </w:rPr>
              <w:t>as</w:t>
            </w:r>
            <w:r w:rsidR="002032B1" w:rsidRPr="002032B1">
              <w:rPr>
                <w:rFonts w:ascii="Arial" w:hAnsi="Arial" w:cs="Arial"/>
                <w:sz w:val="20"/>
                <w:szCs w:val="20"/>
              </w:rPr>
              <w:t xml:space="preserve"> Nr. ĮG(CARGO)-5, 2025-01-06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2B97E0C4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7C967885" w:rsidR="00D55F57" w:rsidRPr="00D55F57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79B63D53" w14:textId="339A84CC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  <w:r w:rsidR="002C5CCC" w:rsidRPr="002C5C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C5BEC94" w14:textId="49E550F6" w:rsidR="007649C1" w:rsidRPr="00324F6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69865B" w14:textId="7D5FD8D0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 w:rsidR="00027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AF413D" w14:textId="610D8F88" w:rsidR="007649C1" w:rsidRPr="00A23CF4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6A66C628" w14:textId="60484ADE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644460C4" w14:textId="506D0728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E412149" w14:textId="01B86193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13A6BE72" w14:textId="1984084A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7EE4D57B" w14:textId="793EC816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Vardas, Pavardė: </w:t>
            </w:r>
          </w:p>
          <w:p w14:paraId="25015D3D" w14:textId="788EF697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  <w:r w:rsidR="007B5962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D55F57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en-US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D31600C" w14:textId="77777777" w:rsidR="008D6A37" w:rsidRPr="00187CBC" w:rsidRDefault="008D6A37" w:rsidP="008D6A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Nuomos terminas - Patalpų priėmimo - perdavimo akto nuomai data:</w:t>
            </w:r>
          </w:p>
          <w:p w14:paraId="1C8E2ABA" w14:textId="1F96EFC6" w:rsidR="008D6A37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Nuo: </w:t>
            </w:r>
          </w:p>
          <w:p w14:paraId="67EB111A" w14:textId="7C794E93" w:rsidR="008D6A37" w:rsidRPr="00187CBC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Iki: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6A528A92" w:rsidR="009E01A1" w:rsidRPr="00187CBC" w:rsidRDefault="001A2B08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313AE0AE" w:rsidR="009E01A1" w:rsidRPr="00187CBC" w:rsidRDefault="004234A3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2C914395" w:rsidR="009E01A1" w:rsidRPr="00187CBC" w:rsidRDefault="00562C46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2FC83634" w:rsidR="009E01A1" w:rsidRPr="00187CBC" w:rsidRDefault="004234A3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6A546C08" w:rsidR="009E01A1" w:rsidRPr="00187CBC" w:rsidRDefault="001A2B08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78FBE5C" w14:textId="77777777" w:rsidR="000B2130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Negyvenamųjų patalpų naudojimo paskirtis/-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ys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>, 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</w:t>
            </w:r>
          </w:p>
          <w:p w14:paraId="293AE556" w14:textId="73C92B51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04F601C4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7BB16FDC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DBAC6A5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1DA69371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45E4383" w14:textId="63AA65FE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Geležinkelio kelių ilgiai, buvimo adresai,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6C288424" w:rsidR="00211C64" w:rsidRPr="00187CBC" w:rsidRDefault="00211C64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17608307" w:rsidR="00211C64" w:rsidRPr="00187CBC" w:rsidRDefault="00166CD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75D381B3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4E23B4A6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53ADD99B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0A22D03D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73795A0B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4AD631A0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163AA17E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6252147F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1D2B513A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7C13673D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088AE31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72579975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2F229A7B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34B77D40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136B65B3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1FA1A3FF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7C58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2D2B0001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3A8AFE4D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08FABEB0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353FE558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01E92F0C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3778FDF4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6DDCB415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69BE89D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17EE90D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3B1B0B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7777777" w:rsidR="00C75B24" w:rsidRDefault="00C75B2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8E4433E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685E79C4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A84BDD1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7EBDA4D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0A275CA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9F1B0BF" w14:textId="77777777" w:rsidR="00910538" w:rsidRPr="00187CBC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Pr="00187CBC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5EB7C3" w14:textId="77777777" w:rsidR="00910538" w:rsidRDefault="00910538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t>Kompetencijų centras</w:t>
            </w: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Turto valdymo paslaugos</w:t>
            </w:r>
          </w:p>
          <w:p w14:paraId="433D6858" w14:textId="1EF594EB" w:rsidR="008B51F9" w:rsidRPr="00187CBC" w:rsidRDefault="004242F2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r w:rsidR="00386DAC">
              <w:rPr>
                <w:rFonts w:ascii="Arial" w:hAnsi="Arial" w:cs="Arial"/>
                <w:sz w:val="20"/>
                <w:szCs w:val="20"/>
              </w:rPr>
              <w:t>nuoma</w:t>
            </w:r>
            <w:r w:rsidR="000D58E3" w:rsidRPr="000D58E3">
              <w:rPr>
                <w:rFonts w:ascii="Arial" w:hAnsi="Arial" w:cs="Arial"/>
                <w:sz w:val="20"/>
                <w:szCs w:val="20"/>
              </w:rPr>
              <w:t>@ltg.lt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A2533AF" w14:textId="53226D32" w:rsidR="00592141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Nuomininko atsakingas už sutarties vykdymą asmuo:</w:t>
            </w:r>
          </w:p>
          <w:p w14:paraId="1370B926" w14:textId="77777777" w:rsidR="00816347" w:rsidRPr="00187CBC" w:rsidRDefault="00816347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8209" w14:textId="535360A6" w:rsidR="00592141" w:rsidRPr="00187CBC" w:rsidRDefault="00592141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  <w:r w:rsidR="00CB205D" w:rsidRPr="00CB20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+370 661 10 335</w:t>
            </w:r>
          </w:p>
          <w:p w14:paraId="4452C946" w14:textId="2EA1106A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34BE36BF" w14:textId="4CDA9FD1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5F53BE7C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</w:p>
          <w:p w14:paraId="7B5C07E3" w14:textId="3B9A1C14" w:rsidR="008B51F9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5B549C" w14:textId="0CBB4650" w:rsidR="00B45A61" w:rsidRPr="00187CBC" w:rsidRDefault="00B45A61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77777777" w:rsidR="008B51F9" w:rsidRPr="00187CBC" w:rsidRDefault="009B072F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187CBC">
              <w:rPr>
                <w:rFonts w:ascii="Arial" w:eastAsia="Arial" w:hAnsi="Arial" w:cs="Arial"/>
                <w:sz w:val="20"/>
                <w:szCs w:val="20"/>
              </w:rPr>
              <w:t xml:space="preserve">Nuomos mokesčio įkainio perskaičiavimo laikotarpis  -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1FB9A568" w:rsidR="00C325E4" w:rsidRPr="00187CBC" w:rsidRDefault="00C325E4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 2 Turtas išnuomojamas </w:t>
            </w:r>
            <w:r w:rsidR="00816347">
              <w:rPr>
                <w:rFonts w:ascii="Arial" w:eastAsia="Arial" w:hAnsi="Arial" w:cs="Arial"/>
                <w:sz w:val="20"/>
                <w:szCs w:val="20"/>
              </w:rPr>
              <w:t>______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veiklai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300B50BD" w:rsidR="006A50A2" w:rsidRPr="00187CBC" w:rsidRDefault="006A50A2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2502992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planas</w:t>
            </w:r>
            <w:r w:rsidR="00EA2C5C" w:rsidRPr="00187CBC">
              <w:rPr>
                <w:rFonts w:ascii="Arial" w:eastAsia="Arial" w:hAnsi="Arial" w:cs="Arial"/>
                <w:sz w:val="20"/>
                <w:szCs w:val="20"/>
              </w:rPr>
              <w:t xml:space="preserve"> – nėra.</w:t>
            </w:r>
          </w:p>
          <w:p w14:paraId="1F6C3560" w14:textId="7777777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316AEA">
        <w:trPr>
          <w:trHeight w:val="281"/>
        </w:trPr>
        <w:tc>
          <w:tcPr>
            <w:tcW w:w="5310" w:type="dxa"/>
          </w:tcPr>
          <w:p w14:paraId="79E1F851" w14:textId="75DC126F" w:rsidR="00316AEA" w:rsidRPr="00187CBC" w:rsidRDefault="00316AEA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</w:tc>
        <w:tc>
          <w:tcPr>
            <w:tcW w:w="5463" w:type="dxa"/>
          </w:tcPr>
          <w:p w14:paraId="6D0028AB" w14:textId="57CF2341" w:rsidR="00C75B24" w:rsidRPr="00187CBC" w:rsidRDefault="00C75B24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72B8DC31" w14:textId="26D5917C" w:rsidR="00EA2C5C" w:rsidRPr="00187CBC" w:rsidRDefault="00EA2C5C" w:rsidP="00EA2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AB „</w:t>
            </w:r>
            <w:r w:rsidR="00A65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LTG </w:t>
            </w:r>
            <w:proofErr w:type="spellStart"/>
            <w:r w:rsidR="00A65E35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proofErr w:type="spellEnd"/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38E44B32" w14:textId="78000CC4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Adresas: Geležinkelio g. 1</w:t>
            </w:r>
            <w:r w:rsidR="00A65E35">
              <w:rPr>
                <w:rFonts w:ascii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hAnsi="Arial" w:cs="Arial"/>
                <w:sz w:val="20"/>
                <w:szCs w:val="20"/>
              </w:rPr>
              <w:t>, LT-02100 Vilnius</w:t>
            </w:r>
          </w:p>
          <w:p w14:paraId="29259FB2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 korespondencijai: Pelesos g. 10, LT-02111 Vilnius</w:t>
            </w:r>
          </w:p>
          <w:p w14:paraId="236C4409" w14:textId="1C064873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</w:t>
            </w:r>
            <w:r w:rsidR="00A65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E35" w:rsidRPr="00A65E35">
              <w:rPr>
                <w:rFonts w:ascii="Arial" w:hAnsi="Arial" w:cs="Arial"/>
                <w:sz w:val="20"/>
                <w:szCs w:val="20"/>
              </w:rPr>
              <w:t>304977594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7AD4FB" w14:textId="07BB3DA1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PVM mokėtojo kodas: </w:t>
            </w:r>
            <w:r w:rsidR="00D068EA" w:rsidRPr="00D068EA">
              <w:rPr>
                <w:rFonts w:ascii="Arial" w:hAnsi="Arial" w:cs="Arial"/>
                <w:sz w:val="20"/>
                <w:szCs w:val="20"/>
              </w:rPr>
              <w:t>LT100012103918</w:t>
            </w:r>
          </w:p>
          <w:p w14:paraId="02494E25" w14:textId="45ADE9C2" w:rsidR="00EA2C5C" w:rsidRPr="00EE52A4" w:rsidRDefault="00EA2C5C" w:rsidP="00EE5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sąskaita: </w:t>
            </w:r>
            <w:r w:rsidR="00EE52A4">
              <w:rPr>
                <w:rFonts w:ascii="Arial" w:hAnsi="Arial" w:cs="Arial"/>
                <w:color w:val="000000"/>
                <w:sz w:val="20"/>
                <w:szCs w:val="20"/>
              </w:rPr>
              <w:t>LT57 7300 0101 5725 9989</w:t>
            </w:r>
          </w:p>
          <w:p w14:paraId="51479451" w14:textId="4D28A906" w:rsidR="00EA2C5C" w:rsidRPr="00187CBC" w:rsidRDefault="00EA2C5C" w:rsidP="00D3362F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Bankas: </w:t>
            </w:r>
            <w:r w:rsidR="00D3362F" w:rsidRPr="00D3362F">
              <w:rPr>
                <w:rFonts w:ascii="Arial" w:hAnsi="Arial" w:cs="Arial"/>
                <w:sz w:val="20"/>
                <w:szCs w:val="20"/>
              </w:rPr>
              <w:t>Swedbank AB</w:t>
            </w:r>
          </w:p>
          <w:p w14:paraId="4211CE15" w14:textId="00D69F7D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kodas: </w:t>
            </w:r>
            <w:r w:rsidR="00D3362F">
              <w:rPr>
                <w:rFonts w:ascii="Arial" w:hAnsi="Arial" w:cs="Arial"/>
                <w:sz w:val="20"/>
                <w:szCs w:val="20"/>
              </w:rPr>
              <w:t>73000</w:t>
            </w:r>
          </w:p>
          <w:p w14:paraId="401BC043" w14:textId="6CACA1C6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</w:t>
            </w:r>
            <w:r w:rsidR="006B12DB">
              <w:rPr>
                <w:rFonts w:ascii="Arial" w:hAnsi="Arial" w:cs="Arial"/>
                <w:sz w:val="20"/>
                <w:szCs w:val="20"/>
              </w:rPr>
              <w:t xml:space="preserve"> +370</w:t>
            </w:r>
            <w:r w:rsidR="00EB1815">
              <w:rPr>
                <w:rFonts w:ascii="Arial" w:hAnsi="Arial" w:cs="Arial"/>
                <w:sz w:val="20"/>
                <w:szCs w:val="20"/>
              </w:rPr>
              <w:t xml:space="preserve"> 52021515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ABB2DE" w14:textId="2F21C7D5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r w:rsidR="008E0076">
              <w:t>info@ltgcargo.lt</w:t>
            </w:r>
          </w:p>
          <w:p w14:paraId="6CF9B108" w14:textId="77777777" w:rsidR="00EA2C5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BA97D" w14:textId="77777777" w:rsidR="000B48E2" w:rsidRDefault="000B48E2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0ECF" w14:textId="77777777" w:rsidR="00944A35" w:rsidRPr="00187CBC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68D3D" w14:textId="2137BF76" w:rsidR="002745A2" w:rsidRPr="00187CBC" w:rsidRDefault="002745A2" w:rsidP="00D068EA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394D50AC" w14:textId="6B34F7C0" w:rsidR="00434FB4" w:rsidRDefault="00816347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______</w:t>
            </w:r>
          </w:p>
          <w:p w14:paraId="63F5D971" w14:textId="6A116347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69A3A083" w14:textId="381A959A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</w:p>
          <w:p w14:paraId="1E7F6E0C" w14:textId="6EEA039E" w:rsidR="00434FB4" w:rsidRPr="00324F67" w:rsidRDefault="00434FB4" w:rsidP="00434FB4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AD8473" w14:textId="2299B9F7" w:rsidR="00434FB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BEEB32" w14:textId="7E7FEC0E" w:rsidR="00434FB4" w:rsidRPr="00A23CF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2751B894" w14:textId="0C8FBF30" w:rsidR="00434FB4" w:rsidRPr="00187CBC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0522D053" w14:textId="01A64FB6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39EA95D" w14:textId="644CA03A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4F352C11" w14:textId="77777777" w:rsidR="007B0D67" w:rsidRDefault="007B0D67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D7BE87A" w14:textId="77777777" w:rsidR="00944A35" w:rsidRDefault="00944A35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DC8D82E" w14:textId="77777777" w:rsidR="00B853FB" w:rsidRDefault="00B853FB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7894BA5" w14:textId="7DFD9936" w:rsidR="00816347" w:rsidRPr="00187CBC" w:rsidRDefault="00816347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</w:t>
            </w:r>
          </w:p>
        </w:tc>
      </w:tr>
    </w:tbl>
    <w:p w14:paraId="6DE3DD0D" w14:textId="3C7CD6FE" w:rsidR="00D1254E" w:rsidRDefault="00E43012" w:rsidP="007B5196">
      <w:pPr>
        <w:jc w:val="both"/>
      </w:pPr>
      <w:r>
        <w:tab/>
      </w:r>
    </w:p>
    <w:p w14:paraId="0196D3C0" w14:textId="77777777" w:rsidR="000B48E2" w:rsidRDefault="000B48E2" w:rsidP="007B5196">
      <w:pPr>
        <w:jc w:val="both"/>
      </w:pPr>
    </w:p>
    <w:sectPr w:rsidR="000B48E2" w:rsidSect="005E0DCA">
      <w:headerReference w:type="default" r:id="rId11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48D7" w14:textId="77777777" w:rsidR="002F3E8D" w:rsidRDefault="002F3E8D" w:rsidP="0099080F">
      <w:pPr>
        <w:spacing w:after="0" w:line="240" w:lineRule="auto"/>
      </w:pPr>
      <w:r>
        <w:separator/>
      </w:r>
    </w:p>
  </w:endnote>
  <w:endnote w:type="continuationSeparator" w:id="0">
    <w:p w14:paraId="4711A271" w14:textId="77777777" w:rsidR="002F3E8D" w:rsidRDefault="002F3E8D" w:rsidP="0099080F">
      <w:pPr>
        <w:spacing w:after="0" w:line="240" w:lineRule="auto"/>
      </w:pPr>
      <w:r>
        <w:continuationSeparator/>
      </w:r>
    </w:p>
  </w:endnote>
  <w:endnote w:type="continuationNotice" w:id="1">
    <w:p w14:paraId="11E06275" w14:textId="77777777" w:rsidR="002F3E8D" w:rsidRDefault="002F3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30CE" w14:textId="77777777" w:rsidR="002F3E8D" w:rsidRDefault="002F3E8D" w:rsidP="0099080F">
      <w:pPr>
        <w:spacing w:after="0" w:line="240" w:lineRule="auto"/>
      </w:pPr>
      <w:r>
        <w:separator/>
      </w:r>
    </w:p>
  </w:footnote>
  <w:footnote w:type="continuationSeparator" w:id="0">
    <w:p w14:paraId="076916E0" w14:textId="77777777" w:rsidR="002F3E8D" w:rsidRDefault="002F3E8D" w:rsidP="0099080F">
      <w:pPr>
        <w:spacing w:after="0" w:line="240" w:lineRule="auto"/>
      </w:pPr>
      <w:r>
        <w:continuationSeparator/>
      </w:r>
    </w:p>
  </w:footnote>
  <w:footnote w:type="continuationNotice" w:id="1">
    <w:p w14:paraId="29C61784" w14:textId="77777777" w:rsidR="002F3E8D" w:rsidRDefault="002F3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22AEAAC1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5933CF80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0DEF9217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09865656" w14:textId="0DEF9217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3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2"/>
  </w:num>
  <w:num w:numId="2" w16cid:durableId="2117211950">
    <w:abstractNumId w:val="3"/>
  </w:num>
  <w:num w:numId="3" w16cid:durableId="1053771753">
    <w:abstractNumId w:val="4"/>
  </w:num>
  <w:num w:numId="4" w16cid:durableId="573123128">
    <w:abstractNumId w:val="1"/>
  </w:num>
  <w:num w:numId="5" w16cid:durableId="3264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2776"/>
    <w:rsid w:val="00012628"/>
    <w:rsid w:val="00014302"/>
    <w:rsid w:val="00016901"/>
    <w:rsid w:val="000170D5"/>
    <w:rsid w:val="00026F3D"/>
    <w:rsid w:val="000270C0"/>
    <w:rsid w:val="000337EA"/>
    <w:rsid w:val="00035270"/>
    <w:rsid w:val="000410F6"/>
    <w:rsid w:val="00050A47"/>
    <w:rsid w:val="0006054F"/>
    <w:rsid w:val="00062D10"/>
    <w:rsid w:val="00065270"/>
    <w:rsid w:val="000709E1"/>
    <w:rsid w:val="00071D91"/>
    <w:rsid w:val="00082C3D"/>
    <w:rsid w:val="000836D9"/>
    <w:rsid w:val="000967CB"/>
    <w:rsid w:val="00096F54"/>
    <w:rsid w:val="0009716E"/>
    <w:rsid w:val="000A0D13"/>
    <w:rsid w:val="000A0D5E"/>
    <w:rsid w:val="000A0DC9"/>
    <w:rsid w:val="000A7A2C"/>
    <w:rsid w:val="000B0A75"/>
    <w:rsid w:val="000B2130"/>
    <w:rsid w:val="000B48E2"/>
    <w:rsid w:val="000B735A"/>
    <w:rsid w:val="000C4268"/>
    <w:rsid w:val="000C7067"/>
    <w:rsid w:val="000D2AC3"/>
    <w:rsid w:val="000D3933"/>
    <w:rsid w:val="000D58E3"/>
    <w:rsid w:val="000E3ED0"/>
    <w:rsid w:val="000E5B91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14AE"/>
    <w:rsid w:val="0013291A"/>
    <w:rsid w:val="001339F1"/>
    <w:rsid w:val="00133AA2"/>
    <w:rsid w:val="0013419A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B5064"/>
    <w:rsid w:val="001B7085"/>
    <w:rsid w:val="001B7A22"/>
    <w:rsid w:val="001C36A3"/>
    <w:rsid w:val="001C57F9"/>
    <w:rsid w:val="001D0707"/>
    <w:rsid w:val="001D45DA"/>
    <w:rsid w:val="001D61B4"/>
    <w:rsid w:val="001E0B94"/>
    <w:rsid w:val="001E6F73"/>
    <w:rsid w:val="001F0825"/>
    <w:rsid w:val="001F0F0E"/>
    <w:rsid w:val="001F24B9"/>
    <w:rsid w:val="001F27B2"/>
    <w:rsid w:val="001F48AF"/>
    <w:rsid w:val="001F732E"/>
    <w:rsid w:val="00200027"/>
    <w:rsid w:val="00200D1E"/>
    <w:rsid w:val="002024E0"/>
    <w:rsid w:val="002032B1"/>
    <w:rsid w:val="002117EB"/>
    <w:rsid w:val="00211C64"/>
    <w:rsid w:val="00215998"/>
    <w:rsid w:val="00216ADF"/>
    <w:rsid w:val="00221A73"/>
    <w:rsid w:val="00224A0C"/>
    <w:rsid w:val="00224C64"/>
    <w:rsid w:val="00227206"/>
    <w:rsid w:val="0023183F"/>
    <w:rsid w:val="00235312"/>
    <w:rsid w:val="00236663"/>
    <w:rsid w:val="0024027C"/>
    <w:rsid w:val="0024315C"/>
    <w:rsid w:val="002516F4"/>
    <w:rsid w:val="002517BA"/>
    <w:rsid w:val="002522C8"/>
    <w:rsid w:val="0026343B"/>
    <w:rsid w:val="002745A2"/>
    <w:rsid w:val="0028310E"/>
    <w:rsid w:val="002872B4"/>
    <w:rsid w:val="00293A94"/>
    <w:rsid w:val="002961A2"/>
    <w:rsid w:val="002A1BED"/>
    <w:rsid w:val="002A6034"/>
    <w:rsid w:val="002B1EF1"/>
    <w:rsid w:val="002B25BC"/>
    <w:rsid w:val="002B338D"/>
    <w:rsid w:val="002B64D8"/>
    <w:rsid w:val="002B6C36"/>
    <w:rsid w:val="002C5A88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300E98"/>
    <w:rsid w:val="003028B7"/>
    <w:rsid w:val="00311C5B"/>
    <w:rsid w:val="00316427"/>
    <w:rsid w:val="00316AEA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431CB"/>
    <w:rsid w:val="00351C9E"/>
    <w:rsid w:val="00352BCB"/>
    <w:rsid w:val="003531AF"/>
    <w:rsid w:val="0035333B"/>
    <w:rsid w:val="003555A6"/>
    <w:rsid w:val="00356122"/>
    <w:rsid w:val="003625CC"/>
    <w:rsid w:val="003629EA"/>
    <w:rsid w:val="003648AE"/>
    <w:rsid w:val="0037058A"/>
    <w:rsid w:val="00383528"/>
    <w:rsid w:val="00386DAC"/>
    <w:rsid w:val="00387A1D"/>
    <w:rsid w:val="00392544"/>
    <w:rsid w:val="00393384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1E72"/>
    <w:rsid w:val="003F28B0"/>
    <w:rsid w:val="003F5283"/>
    <w:rsid w:val="004020AF"/>
    <w:rsid w:val="004062CE"/>
    <w:rsid w:val="00407D3F"/>
    <w:rsid w:val="00412967"/>
    <w:rsid w:val="00422045"/>
    <w:rsid w:val="004234A3"/>
    <w:rsid w:val="004242F2"/>
    <w:rsid w:val="00431A0D"/>
    <w:rsid w:val="00432EB0"/>
    <w:rsid w:val="00434180"/>
    <w:rsid w:val="00434FB4"/>
    <w:rsid w:val="00436337"/>
    <w:rsid w:val="0044438C"/>
    <w:rsid w:val="00446116"/>
    <w:rsid w:val="00446BD4"/>
    <w:rsid w:val="00447B88"/>
    <w:rsid w:val="0045603D"/>
    <w:rsid w:val="00461A1D"/>
    <w:rsid w:val="00461B93"/>
    <w:rsid w:val="00464329"/>
    <w:rsid w:val="004733FC"/>
    <w:rsid w:val="00474572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C17D2"/>
    <w:rsid w:val="004C78D5"/>
    <w:rsid w:val="004D179C"/>
    <w:rsid w:val="004D2A1F"/>
    <w:rsid w:val="004D2C39"/>
    <w:rsid w:val="004E7DD6"/>
    <w:rsid w:val="004F569B"/>
    <w:rsid w:val="004F5B78"/>
    <w:rsid w:val="00501C62"/>
    <w:rsid w:val="00502D7E"/>
    <w:rsid w:val="00506C08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767"/>
    <w:rsid w:val="005628EF"/>
    <w:rsid w:val="00562C46"/>
    <w:rsid w:val="00563A7A"/>
    <w:rsid w:val="00563DDD"/>
    <w:rsid w:val="00567776"/>
    <w:rsid w:val="00571C39"/>
    <w:rsid w:val="00572073"/>
    <w:rsid w:val="00573339"/>
    <w:rsid w:val="00574402"/>
    <w:rsid w:val="0057669C"/>
    <w:rsid w:val="0058048F"/>
    <w:rsid w:val="00581516"/>
    <w:rsid w:val="00582CF7"/>
    <w:rsid w:val="00582FD6"/>
    <w:rsid w:val="00586605"/>
    <w:rsid w:val="00592141"/>
    <w:rsid w:val="005922D1"/>
    <w:rsid w:val="005A34CD"/>
    <w:rsid w:val="005B16D9"/>
    <w:rsid w:val="005B2DE6"/>
    <w:rsid w:val="005B4184"/>
    <w:rsid w:val="005B4C38"/>
    <w:rsid w:val="005C2446"/>
    <w:rsid w:val="005C767B"/>
    <w:rsid w:val="005D0BAC"/>
    <w:rsid w:val="005D55CE"/>
    <w:rsid w:val="005E0DCA"/>
    <w:rsid w:val="005E3DC1"/>
    <w:rsid w:val="005E5F29"/>
    <w:rsid w:val="005E627A"/>
    <w:rsid w:val="005E7BFD"/>
    <w:rsid w:val="005F0F88"/>
    <w:rsid w:val="005F2F80"/>
    <w:rsid w:val="005F6E85"/>
    <w:rsid w:val="005F7018"/>
    <w:rsid w:val="006011B4"/>
    <w:rsid w:val="00602118"/>
    <w:rsid w:val="0062163E"/>
    <w:rsid w:val="006241BF"/>
    <w:rsid w:val="00626425"/>
    <w:rsid w:val="00627E6D"/>
    <w:rsid w:val="00631912"/>
    <w:rsid w:val="00632CAC"/>
    <w:rsid w:val="006421AF"/>
    <w:rsid w:val="00653498"/>
    <w:rsid w:val="00661577"/>
    <w:rsid w:val="006662B7"/>
    <w:rsid w:val="00674940"/>
    <w:rsid w:val="00680858"/>
    <w:rsid w:val="00681C79"/>
    <w:rsid w:val="00684F07"/>
    <w:rsid w:val="00695323"/>
    <w:rsid w:val="006A2DD7"/>
    <w:rsid w:val="006A50A2"/>
    <w:rsid w:val="006B12DB"/>
    <w:rsid w:val="006B4248"/>
    <w:rsid w:val="006C15F4"/>
    <w:rsid w:val="006D0F43"/>
    <w:rsid w:val="006F0F12"/>
    <w:rsid w:val="006F11A6"/>
    <w:rsid w:val="006F2929"/>
    <w:rsid w:val="006F789E"/>
    <w:rsid w:val="00701031"/>
    <w:rsid w:val="00701D47"/>
    <w:rsid w:val="00702004"/>
    <w:rsid w:val="00703372"/>
    <w:rsid w:val="00703CD7"/>
    <w:rsid w:val="0070600A"/>
    <w:rsid w:val="00707A2C"/>
    <w:rsid w:val="007100BA"/>
    <w:rsid w:val="0071292C"/>
    <w:rsid w:val="00712DA0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50478"/>
    <w:rsid w:val="00753A5E"/>
    <w:rsid w:val="00754877"/>
    <w:rsid w:val="00756A16"/>
    <w:rsid w:val="00763155"/>
    <w:rsid w:val="007649C1"/>
    <w:rsid w:val="00765907"/>
    <w:rsid w:val="00766E6F"/>
    <w:rsid w:val="00767E9E"/>
    <w:rsid w:val="007734C2"/>
    <w:rsid w:val="00774683"/>
    <w:rsid w:val="00783E46"/>
    <w:rsid w:val="007A4371"/>
    <w:rsid w:val="007B0D67"/>
    <w:rsid w:val="007B5196"/>
    <w:rsid w:val="007B5962"/>
    <w:rsid w:val="007B5FCE"/>
    <w:rsid w:val="007B7393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5FDF"/>
    <w:rsid w:val="0080635C"/>
    <w:rsid w:val="00815D22"/>
    <w:rsid w:val="00816347"/>
    <w:rsid w:val="008211FB"/>
    <w:rsid w:val="008238AA"/>
    <w:rsid w:val="0082570F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780F"/>
    <w:rsid w:val="00865D1E"/>
    <w:rsid w:val="00866AEB"/>
    <w:rsid w:val="00870ED6"/>
    <w:rsid w:val="008802D9"/>
    <w:rsid w:val="008907E6"/>
    <w:rsid w:val="00890843"/>
    <w:rsid w:val="0089093A"/>
    <w:rsid w:val="00892B1F"/>
    <w:rsid w:val="00895AFA"/>
    <w:rsid w:val="00896706"/>
    <w:rsid w:val="008A1A2B"/>
    <w:rsid w:val="008A1CCC"/>
    <w:rsid w:val="008A1CE8"/>
    <w:rsid w:val="008A237E"/>
    <w:rsid w:val="008A744B"/>
    <w:rsid w:val="008B2DF4"/>
    <w:rsid w:val="008B51F9"/>
    <w:rsid w:val="008C004A"/>
    <w:rsid w:val="008C1C35"/>
    <w:rsid w:val="008C3B8C"/>
    <w:rsid w:val="008C6807"/>
    <w:rsid w:val="008D3BF7"/>
    <w:rsid w:val="008D673B"/>
    <w:rsid w:val="008D6A37"/>
    <w:rsid w:val="008D6DE2"/>
    <w:rsid w:val="008E0076"/>
    <w:rsid w:val="00900BD9"/>
    <w:rsid w:val="00901D33"/>
    <w:rsid w:val="00902567"/>
    <w:rsid w:val="00904BB3"/>
    <w:rsid w:val="00910538"/>
    <w:rsid w:val="00912376"/>
    <w:rsid w:val="009170EF"/>
    <w:rsid w:val="009247F9"/>
    <w:rsid w:val="00926EE0"/>
    <w:rsid w:val="0093109F"/>
    <w:rsid w:val="00931707"/>
    <w:rsid w:val="00933D90"/>
    <w:rsid w:val="00933E0F"/>
    <w:rsid w:val="009361AF"/>
    <w:rsid w:val="00944130"/>
    <w:rsid w:val="00944A35"/>
    <w:rsid w:val="00946706"/>
    <w:rsid w:val="00947367"/>
    <w:rsid w:val="00950968"/>
    <w:rsid w:val="00950999"/>
    <w:rsid w:val="00952DEB"/>
    <w:rsid w:val="0095510B"/>
    <w:rsid w:val="0096312F"/>
    <w:rsid w:val="00964C6B"/>
    <w:rsid w:val="00967254"/>
    <w:rsid w:val="009744B8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E01A1"/>
    <w:rsid w:val="009E02B5"/>
    <w:rsid w:val="009E3F09"/>
    <w:rsid w:val="009E4ADF"/>
    <w:rsid w:val="009F51E3"/>
    <w:rsid w:val="009F5D03"/>
    <w:rsid w:val="009F793E"/>
    <w:rsid w:val="00A00508"/>
    <w:rsid w:val="00A01F9C"/>
    <w:rsid w:val="00A022CB"/>
    <w:rsid w:val="00A1572C"/>
    <w:rsid w:val="00A16223"/>
    <w:rsid w:val="00A23CF4"/>
    <w:rsid w:val="00A2512C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6167F"/>
    <w:rsid w:val="00A63229"/>
    <w:rsid w:val="00A63855"/>
    <w:rsid w:val="00A65E35"/>
    <w:rsid w:val="00A67552"/>
    <w:rsid w:val="00A71275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4315"/>
    <w:rsid w:val="00B1575A"/>
    <w:rsid w:val="00B23439"/>
    <w:rsid w:val="00B35C96"/>
    <w:rsid w:val="00B42095"/>
    <w:rsid w:val="00B44840"/>
    <w:rsid w:val="00B45A61"/>
    <w:rsid w:val="00B50FB5"/>
    <w:rsid w:val="00B53382"/>
    <w:rsid w:val="00B568C5"/>
    <w:rsid w:val="00B57279"/>
    <w:rsid w:val="00B6025C"/>
    <w:rsid w:val="00B63D1E"/>
    <w:rsid w:val="00B65535"/>
    <w:rsid w:val="00B7115F"/>
    <w:rsid w:val="00B7210B"/>
    <w:rsid w:val="00B733FB"/>
    <w:rsid w:val="00B73EA5"/>
    <w:rsid w:val="00B80A92"/>
    <w:rsid w:val="00B81BF5"/>
    <w:rsid w:val="00B8436A"/>
    <w:rsid w:val="00B853FB"/>
    <w:rsid w:val="00B94165"/>
    <w:rsid w:val="00BA1175"/>
    <w:rsid w:val="00BA3F09"/>
    <w:rsid w:val="00BA522D"/>
    <w:rsid w:val="00BA7187"/>
    <w:rsid w:val="00BB2E01"/>
    <w:rsid w:val="00BB2E52"/>
    <w:rsid w:val="00BB583F"/>
    <w:rsid w:val="00BC2FA0"/>
    <w:rsid w:val="00BC3B63"/>
    <w:rsid w:val="00BD50BF"/>
    <w:rsid w:val="00BD5260"/>
    <w:rsid w:val="00BD53E7"/>
    <w:rsid w:val="00BD6BE4"/>
    <w:rsid w:val="00BD77D8"/>
    <w:rsid w:val="00BD7FEC"/>
    <w:rsid w:val="00BE0573"/>
    <w:rsid w:val="00BE472F"/>
    <w:rsid w:val="00BE47D1"/>
    <w:rsid w:val="00BE5881"/>
    <w:rsid w:val="00BF1FA8"/>
    <w:rsid w:val="00BF3DE1"/>
    <w:rsid w:val="00BF53D0"/>
    <w:rsid w:val="00BF5975"/>
    <w:rsid w:val="00C0168B"/>
    <w:rsid w:val="00C05E8E"/>
    <w:rsid w:val="00C06616"/>
    <w:rsid w:val="00C14028"/>
    <w:rsid w:val="00C17182"/>
    <w:rsid w:val="00C20D54"/>
    <w:rsid w:val="00C25CFD"/>
    <w:rsid w:val="00C27C4A"/>
    <w:rsid w:val="00C325E4"/>
    <w:rsid w:val="00C32AC9"/>
    <w:rsid w:val="00C32BD1"/>
    <w:rsid w:val="00C4224E"/>
    <w:rsid w:val="00C431DF"/>
    <w:rsid w:val="00C46F16"/>
    <w:rsid w:val="00C47565"/>
    <w:rsid w:val="00C53ECD"/>
    <w:rsid w:val="00C60F2C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B0BF9"/>
    <w:rsid w:val="00CB205D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D039A4"/>
    <w:rsid w:val="00D068EA"/>
    <w:rsid w:val="00D06C62"/>
    <w:rsid w:val="00D1254E"/>
    <w:rsid w:val="00D23B8E"/>
    <w:rsid w:val="00D241D1"/>
    <w:rsid w:val="00D25A3B"/>
    <w:rsid w:val="00D27880"/>
    <w:rsid w:val="00D3362F"/>
    <w:rsid w:val="00D40E95"/>
    <w:rsid w:val="00D4526A"/>
    <w:rsid w:val="00D52411"/>
    <w:rsid w:val="00D529FE"/>
    <w:rsid w:val="00D55F57"/>
    <w:rsid w:val="00D61199"/>
    <w:rsid w:val="00D66640"/>
    <w:rsid w:val="00D77BB3"/>
    <w:rsid w:val="00D82EC4"/>
    <w:rsid w:val="00D8756A"/>
    <w:rsid w:val="00D9388D"/>
    <w:rsid w:val="00D9438D"/>
    <w:rsid w:val="00D95269"/>
    <w:rsid w:val="00DA11A9"/>
    <w:rsid w:val="00DA24BB"/>
    <w:rsid w:val="00DA6DE5"/>
    <w:rsid w:val="00DB0DE5"/>
    <w:rsid w:val="00DB5325"/>
    <w:rsid w:val="00DC040C"/>
    <w:rsid w:val="00DC05AC"/>
    <w:rsid w:val="00DC0D40"/>
    <w:rsid w:val="00DC3058"/>
    <w:rsid w:val="00DC39BA"/>
    <w:rsid w:val="00DC51D2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556B"/>
    <w:rsid w:val="00E06CE3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31F8"/>
    <w:rsid w:val="00E33237"/>
    <w:rsid w:val="00E4117B"/>
    <w:rsid w:val="00E42925"/>
    <w:rsid w:val="00E43012"/>
    <w:rsid w:val="00E44463"/>
    <w:rsid w:val="00E70688"/>
    <w:rsid w:val="00E77228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6ACE"/>
    <w:rsid w:val="00EB1815"/>
    <w:rsid w:val="00EB4045"/>
    <w:rsid w:val="00EB5BF5"/>
    <w:rsid w:val="00EC78F2"/>
    <w:rsid w:val="00ED048D"/>
    <w:rsid w:val="00ED13CB"/>
    <w:rsid w:val="00ED64B0"/>
    <w:rsid w:val="00EE52A4"/>
    <w:rsid w:val="00EE5BB5"/>
    <w:rsid w:val="00EF0804"/>
    <w:rsid w:val="00EF09D0"/>
    <w:rsid w:val="00F02DE7"/>
    <w:rsid w:val="00F06990"/>
    <w:rsid w:val="00F07601"/>
    <w:rsid w:val="00F10EF6"/>
    <w:rsid w:val="00F114D8"/>
    <w:rsid w:val="00F11A5E"/>
    <w:rsid w:val="00F13C2A"/>
    <w:rsid w:val="00F15DAC"/>
    <w:rsid w:val="00F15F2C"/>
    <w:rsid w:val="00F21F0E"/>
    <w:rsid w:val="00F23C75"/>
    <w:rsid w:val="00F35944"/>
    <w:rsid w:val="00F6359A"/>
    <w:rsid w:val="00F67948"/>
    <w:rsid w:val="00F71276"/>
    <w:rsid w:val="00F713DE"/>
    <w:rsid w:val="00F72CB5"/>
    <w:rsid w:val="00F74795"/>
    <w:rsid w:val="00F74B22"/>
    <w:rsid w:val="00F76D12"/>
    <w:rsid w:val="00F80D7C"/>
    <w:rsid w:val="00F81FB7"/>
    <w:rsid w:val="00F86AE1"/>
    <w:rsid w:val="00F93E10"/>
    <w:rsid w:val="00F94B9F"/>
    <w:rsid w:val="00F9504F"/>
    <w:rsid w:val="00FA1D27"/>
    <w:rsid w:val="00FA2C6A"/>
    <w:rsid w:val="00FA38B0"/>
    <w:rsid w:val="00FA6613"/>
    <w:rsid w:val="00FB26AD"/>
    <w:rsid w:val="00FB2A26"/>
    <w:rsid w:val="00FB4207"/>
    <w:rsid w:val="00FB5C30"/>
    <w:rsid w:val="00FB6E21"/>
    <w:rsid w:val="00FC1559"/>
    <w:rsid w:val="00FE28F2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f825aaf8ad225250212e2e3fc1a48d71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0c05f413f5445fd81c9bb51b2e911471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1716C-3E60-44BA-B92F-A7ACA2AC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683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Inga Banionytė-Gedgaudienė</cp:lastModifiedBy>
  <cp:revision>20</cp:revision>
  <dcterms:created xsi:type="dcterms:W3CDTF">2025-12-11T12:14:00Z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0x01010069A94D2850D4A84B8DEE139E60CFD8A2</vt:lpwstr>
  </property>
</Properties>
</file>